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0"/>
          <w:tab w:val="left" w:leader="none" w:pos="370"/>
          <w:tab w:val="left" w:leader="none" w:pos="4670"/>
          <w:tab w:val="left" w:leader="none" w:pos="5210"/>
          <w:tab w:val="left" w:leader="none" w:pos="5720"/>
          <w:tab w:val="left" w:leader="none" w:pos="6210"/>
          <w:tab w:val="left" w:leader="none" w:pos="6640"/>
        </w:tabs>
        <w:rPr>
          <w:b w:val="1"/>
          <w:sz w:val="36"/>
          <w:szCs w:val="36"/>
        </w:rPr>
      </w:pPr>
      <w:r w:rsidDel="00000000" w:rsidR="00000000" w:rsidRPr="00000000">
        <w:rPr>
          <w:b w:val="1"/>
          <w:sz w:val="36"/>
          <w:szCs w:val="36"/>
          <w:rtl w:val="0"/>
        </w:rPr>
        <w:t xml:space="preserve">Department 6       BREEDING SHEEP</w:t>
      </w:r>
    </w:p>
    <w:p w:rsidR="00000000" w:rsidDel="00000000" w:rsidP="00000000" w:rsidRDefault="00000000" w:rsidRPr="00000000" w14:paraId="00000002">
      <w:pPr>
        <w:jc w:val="center"/>
        <w:rPr>
          <w:b w:val="1"/>
          <w:sz w:val="14"/>
          <w:szCs w:val="14"/>
        </w:rPr>
      </w:pPr>
      <w:r w:rsidDel="00000000" w:rsidR="00000000" w:rsidRPr="00000000">
        <w:rPr>
          <w:b w:val="1"/>
          <w:sz w:val="14"/>
          <w:szCs w:val="14"/>
          <w:rtl w:val="0"/>
        </w:rPr>
        <w:t xml:space="preserve">Senior Fair Directors In Charge:  Deanne Corken –Chair, Justin Barndt - Assistant Chair</w:t>
      </w:r>
    </w:p>
    <w:p w:rsidR="00000000" w:rsidDel="00000000" w:rsidP="00000000" w:rsidRDefault="00000000" w:rsidRPr="00000000" w14:paraId="00000003">
      <w:pPr>
        <w:jc w:val="center"/>
        <w:rPr>
          <w:b w:val="1"/>
          <w:sz w:val="14"/>
          <w:szCs w:val="14"/>
        </w:rPr>
      </w:pPr>
      <w:r w:rsidDel="00000000" w:rsidR="00000000" w:rsidRPr="00000000">
        <w:rPr>
          <w:b w:val="1"/>
          <w:sz w:val="14"/>
          <w:szCs w:val="14"/>
          <w:rtl w:val="0"/>
        </w:rPr>
        <w:t xml:space="preserve">Committee Members: Fred Richard, Mike Moenter, Austin Seifert, Ron Snyder, Dallas Miller, Dave Eschedor, Jenny Feehan</w:t>
      </w:r>
    </w:p>
    <w:p w:rsidR="00000000" w:rsidDel="00000000" w:rsidP="00000000" w:rsidRDefault="00000000" w:rsidRPr="00000000" w14:paraId="00000004">
      <w:pPr>
        <w:jc w:val="center"/>
        <w:rPr>
          <w:b w:val="1"/>
          <w:sz w:val="14"/>
          <w:szCs w:val="14"/>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Entry fee: $1.75 per entry</w:t>
      </w:r>
    </w:p>
    <w:p w:rsidR="00000000" w:rsidDel="00000000" w:rsidP="00000000" w:rsidRDefault="00000000" w:rsidRPr="00000000" w14:paraId="00000007">
      <w:pPr>
        <w:spacing w:before="240" w:line="276" w:lineRule="auto"/>
        <w:rPr>
          <w:b w:val="1"/>
          <w:strike w:val="1"/>
          <w:sz w:val="20"/>
          <w:szCs w:val="20"/>
        </w:rPr>
      </w:pPr>
      <w:r w:rsidDel="00000000" w:rsidR="00000000" w:rsidRPr="00000000">
        <w:rPr>
          <w:b w:val="1"/>
          <w:sz w:val="20"/>
          <w:szCs w:val="20"/>
          <w:rtl w:val="0"/>
        </w:rPr>
        <w:t xml:space="preserve">Entries in Place: Sunday, July 28, 8:00am </w:t>
      </w:r>
      <w:r w:rsidDel="00000000" w:rsidR="00000000" w:rsidRPr="00000000">
        <w:rPr>
          <w:rtl w:val="0"/>
        </w:rPr>
      </w:r>
    </w:p>
    <w:p w:rsidR="00000000" w:rsidDel="00000000" w:rsidP="00000000" w:rsidRDefault="00000000" w:rsidRPr="00000000" w14:paraId="00000008">
      <w:pPr>
        <w:spacing w:before="240" w:line="276" w:lineRule="auto"/>
        <w:rPr>
          <w:b w:val="1"/>
          <w:sz w:val="20"/>
          <w:szCs w:val="20"/>
        </w:rPr>
      </w:pPr>
      <w:r w:rsidDel="00000000" w:rsidR="00000000" w:rsidRPr="00000000">
        <w:rPr>
          <w:b w:val="1"/>
          <w:sz w:val="20"/>
          <w:szCs w:val="20"/>
          <w:rtl w:val="0"/>
        </w:rPr>
        <w:t xml:space="preserve">Judging: Saturday, August 3, 11:00am (immediately following Pee Wee Show}</w:t>
      </w:r>
    </w:p>
    <w:p w:rsidR="00000000" w:rsidDel="00000000" w:rsidP="00000000" w:rsidRDefault="00000000" w:rsidRPr="00000000" w14:paraId="00000009">
      <w:pPr>
        <w:spacing w:before="240" w:line="276" w:lineRule="auto"/>
        <w:rPr>
          <w:b w:val="1"/>
          <w:sz w:val="20"/>
          <w:szCs w:val="20"/>
        </w:rPr>
      </w:pPr>
      <w:r w:rsidDel="00000000" w:rsidR="00000000" w:rsidRPr="00000000">
        <w:rPr>
          <w:b w:val="1"/>
          <w:sz w:val="20"/>
          <w:szCs w:val="20"/>
          <w:rtl w:val="0"/>
        </w:rPr>
        <w:t xml:space="preserve">Entry Release: Sunday, August 4, 9:00 pm.  Exhibits removed prior to that time forfeit all premiums and awards.  Premiums may be picked up on Monday August 5th at the Fair Office. </w:t>
      </w:r>
    </w:p>
    <w:p w:rsidR="00000000" w:rsidDel="00000000" w:rsidP="00000000" w:rsidRDefault="00000000" w:rsidRPr="00000000" w14:paraId="0000000A">
      <w:pPr>
        <w:spacing w:before="240" w:line="276" w:lineRule="auto"/>
        <w:rPr>
          <w:b w:val="1"/>
          <w:sz w:val="20"/>
          <w:szCs w:val="20"/>
        </w:rPr>
      </w:pPr>
      <w:r w:rsidDel="00000000" w:rsidR="00000000" w:rsidRPr="00000000">
        <w:rPr>
          <w:b w:val="1"/>
          <w:sz w:val="20"/>
          <w:szCs w:val="20"/>
          <w:rtl w:val="0"/>
        </w:rPr>
        <w:t xml:space="preserve">Entry Limit: Two entries per person, per classification. </w:t>
      </w:r>
    </w:p>
    <w:p w:rsidR="00000000" w:rsidDel="00000000" w:rsidP="00000000" w:rsidRDefault="00000000" w:rsidRPr="00000000" w14:paraId="0000000B">
      <w:pPr>
        <w:spacing w:before="240" w:line="276" w:lineRule="auto"/>
        <w:rPr>
          <w:b w:val="1"/>
          <w:sz w:val="20"/>
          <w:szCs w:val="20"/>
        </w:rPr>
      </w:pPr>
      <w:r w:rsidDel="00000000" w:rsidR="00000000" w:rsidRPr="00000000">
        <w:rPr>
          <w:b w:val="1"/>
          <w:sz w:val="20"/>
          <w:szCs w:val="20"/>
          <w:rtl w:val="0"/>
        </w:rPr>
        <w:t xml:space="preserve">All exhibitors must have purchased a Wood County Fair membership or week pass at the time of registration, except children under 18 who may enter on a parent’s membership or with a youth exhibitor pass.  </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Please see Page 2 of Fair Book for “Everything You Need To Know To Enter 2024 Fair”</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NO LATE ENTRIES ACCEPTED</w:t>
      </w:r>
    </w:p>
    <w:p w:rsidR="00000000" w:rsidDel="00000000" w:rsidP="00000000" w:rsidRDefault="00000000" w:rsidRPr="00000000" w14:paraId="0000000E">
      <w:pPr>
        <w:jc w:val="center"/>
        <w:rPr>
          <w:b w:val="1"/>
          <w:sz w:val="14"/>
          <w:szCs w:val="14"/>
          <w:highlight w:val="black"/>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All Sheep must have a premise tag in ear.</w:t>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All animals must be purebred and registered in the name of exhibitor </w:t>
      </w:r>
      <w:r w:rsidDel="00000000" w:rsidR="00000000" w:rsidRPr="00000000">
        <w:rPr>
          <w:color w:val="000000"/>
          <w:sz w:val="20"/>
          <w:szCs w:val="20"/>
          <w:rtl w:val="0"/>
        </w:rPr>
        <w:t xml:space="preserve">(with the exception of the crossbred section only).</w:t>
      </w:r>
      <w:r w:rsidDel="00000000" w:rsidR="00000000" w:rsidRPr="00000000">
        <w:rPr>
          <w:sz w:val="20"/>
          <w:szCs w:val="20"/>
          <w:rtl w:val="0"/>
        </w:rPr>
        <w:t xml:space="preserve"> Registration papers must be presented when requested.</w:t>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Registration papers of</w:t>
      </w:r>
      <w:r w:rsidDel="00000000" w:rsidR="00000000" w:rsidRPr="00000000">
        <w:rPr>
          <w:b w:val="1"/>
          <w:sz w:val="20"/>
          <w:szCs w:val="20"/>
          <w:rtl w:val="0"/>
        </w:rPr>
        <w:t xml:space="preserve"> </w:t>
      </w:r>
      <w:r w:rsidDel="00000000" w:rsidR="00000000" w:rsidRPr="00000000">
        <w:rPr>
          <w:b w:val="1"/>
          <w:sz w:val="20"/>
          <w:szCs w:val="20"/>
          <w:u w:val="single"/>
          <w:rtl w:val="0"/>
        </w:rPr>
        <w:t xml:space="preserve">all breeding animals</w:t>
      </w:r>
      <w:r w:rsidDel="00000000" w:rsidR="00000000" w:rsidRPr="00000000">
        <w:rPr>
          <w:b w:val="1"/>
          <w:sz w:val="20"/>
          <w:szCs w:val="20"/>
          <w:rtl w:val="0"/>
        </w:rPr>
        <w:t xml:space="preserve"> </w:t>
      </w:r>
      <w:r w:rsidDel="00000000" w:rsidR="00000000" w:rsidRPr="00000000">
        <w:rPr>
          <w:sz w:val="20"/>
          <w:szCs w:val="20"/>
          <w:rtl w:val="0"/>
        </w:rPr>
        <w:t xml:space="preserve">will be checked by Supt. and Committee </w:t>
      </w:r>
      <w:r w:rsidDel="00000000" w:rsidR="00000000" w:rsidRPr="00000000">
        <w:rPr>
          <w:sz w:val="20"/>
          <w:szCs w:val="20"/>
          <w:rtl w:val="0"/>
        </w:rPr>
        <w:t xml:space="preserve">by 10:00</w:t>
      </w:r>
      <w:r w:rsidDel="00000000" w:rsidR="00000000" w:rsidRPr="00000000">
        <w:rPr>
          <w:sz w:val="20"/>
          <w:szCs w:val="20"/>
          <w:rtl w:val="0"/>
        </w:rPr>
        <w:t xml:space="preserve"> a.m. on Saturday, August 3, 2024</w:t>
      </w:r>
      <w:r w:rsidDel="00000000" w:rsidR="00000000" w:rsidRPr="00000000">
        <w:rPr>
          <w:sz w:val="20"/>
          <w:szCs w:val="20"/>
          <w:rtl w:val="0"/>
        </w:rPr>
        <w:t xml:space="preserve">(or</w:t>
      </w:r>
      <w:r w:rsidDel="00000000" w:rsidR="00000000" w:rsidRPr="00000000">
        <w:rPr>
          <w:sz w:val="20"/>
          <w:szCs w:val="20"/>
          <w:rtl w:val="0"/>
        </w:rPr>
        <w:t xml:space="preserve"> earlier if possible).</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No crossbred animals allowed </w:t>
      </w:r>
      <w:r w:rsidDel="00000000" w:rsidR="00000000" w:rsidRPr="00000000">
        <w:rPr>
          <w:color w:val="000000"/>
          <w:sz w:val="20"/>
          <w:szCs w:val="20"/>
          <w:rtl w:val="0"/>
        </w:rPr>
        <w:t xml:space="preserve">except in crossbred class</w:t>
      </w:r>
      <w:r w:rsidDel="00000000" w:rsidR="00000000" w:rsidRPr="00000000">
        <w:rPr>
          <w:sz w:val="20"/>
          <w:szCs w:val="20"/>
          <w:rtl w:val="0"/>
        </w:rPr>
        <w:t xml:space="preserve">. </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Health requirements are found at the front of the fair book.</w:t>
      </w:r>
    </w:p>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Out of state exhibitors must be prepared to show health papers.</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Number of animals and number of pens needed must appear on entry. Pens will be assigned according to availability.</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Pens are approximately 6’x6’, and pen gates cannot be altered or removed.</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You are limited to </w:t>
      </w:r>
      <w:r w:rsidDel="00000000" w:rsidR="00000000" w:rsidRPr="00000000">
        <w:rPr>
          <w:b w:val="1"/>
          <w:sz w:val="20"/>
          <w:szCs w:val="20"/>
          <w:rtl w:val="0"/>
        </w:rPr>
        <w:t xml:space="preserve">two entries in single classes and one entry in groups</w:t>
      </w:r>
      <w:r w:rsidDel="00000000" w:rsidR="00000000" w:rsidRPr="00000000">
        <w:rPr>
          <w:sz w:val="20"/>
          <w:szCs w:val="20"/>
          <w:rtl w:val="0"/>
        </w:rPr>
        <w:t xml:space="preserve"> (pens, flock, etc.)</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All animals must be in place by</w:t>
      </w:r>
      <w:r w:rsidDel="00000000" w:rsidR="00000000" w:rsidRPr="00000000">
        <w:rPr>
          <w:sz w:val="20"/>
          <w:szCs w:val="20"/>
          <w:rtl w:val="0"/>
        </w:rPr>
        <w:t xml:space="preserve"> 8:00 a.m. Sunday, July 28 and remain until Sunday August 4 at 9:00 p.m</w:t>
      </w:r>
      <w:r w:rsidDel="00000000" w:rsidR="00000000" w:rsidRPr="00000000">
        <w:rPr>
          <w:sz w:val="20"/>
          <w:szCs w:val="20"/>
          <w:rtl w:val="0"/>
        </w:rPr>
        <w:t xml:space="preserve">.unless arrangements previously approved by the department. </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 New for 2024 - FOR OUT-OF COUNTY exhibitors only (This does NOT apply to Wood County exhibitors):</w:t>
      </w:r>
    </w:p>
    <w:p w:rsidR="00000000" w:rsidDel="00000000" w:rsidP="00000000" w:rsidRDefault="00000000" w:rsidRPr="00000000" w14:paraId="0000001A">
      <w:pPr>
        <w:ind w:firstLine="720"/>
        <w:jc w:val="both"/>
        <w:rPr>
          <w:sz w:val="20"/>
          <w:szCs w:val="20"/>
        </w:rPr>
      </w:pPr>
      <w:r w:rsidDel="00000000" w:rsidR="00000000" w:rsidRPr="00000000">
        <w:rPr>
          <w:sz w:val="20"/>
          <w:szCs w:val="20"/>
          <w:rtl w:val="0"/>
        </w:rPr>
        <w:t xml:space="preserve">Out-of-county exhibitors have the option to pull-in and show, and not house their animals for the week.  Preference for housing out-of-county animals for those that wish to stay the week will be given to those exhibitors who spent the week the previous year.  Out-of-county pull-in exhibitors must purchase a week pass, be on the fairgrounds by 7:45 am on Saturday, August 3, and present their registration papers upon arrival.  Out-of-county pull-in exhibitors will be released at the conclusion of the entire sheep show.</w:t>
      </w: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Entry Fees:</w:t>
      </w:r>
    </w:p>
    <w:p w:rsidR="00000000" w:rsidDel="00000000" w:rsidP="00000000" w:rsidRDefault="00000000" w:rsidRPr="00000000" w14:paraId="0000001C">
      <w:pPr>
        <w:rPr>
          <w:sz w:val="20"/>
          <w:szCs w:val="20"/>
        </w:rPr>
      </w:pPr>
      <w:r w:rsidDel="00000000" w:rsidR="00000000" w:rsidRPr="00000000">
        <w:rPr>
          <w:sz w:val="20"/>
          <w:szCs w:val="20"/>
          <w:rtl w:val="0"/>
        </w:rPr>
        <w:t xml:space="preserve">$1.75 Per head in single classes</w:t>
        <w:br w:type="textWrapping"/>
        <w:t xml:space="preserve">$1.75 Per group class (pairs, flock, etc.)</w:t>
        <w:br w:type="textWrapping"/>
        <w:t xml:space="preserve">Plus 1 Membership</w:t>
      </w:r>
      <w:r w:rsidDel="00000000" w:rsidR="00000000" w:rsidRPr="00000000">
        <w:rPr>
          <w:sz w:val="20"/>
          <w:szCs w:val="20"/>
          <w:rtl w:val="0"/>
        </w:rPr>
        <w:t xml:space="preserve"> or Week Pass</w:t>
      </w:r>
    </w:p>
    <w:p w:rsidR="00000000" w:rsidDel="00000000" w:rsidP="00000000" w:rsidRDefault="00000000" w:rsidRPr="00000000" w14:paraId="0000001D">
      <w:pPr>
        <w:rPr>
          <w:sz w:val="20"/>
          <w:szCs w:val="20"/>
        </w:rPr>
      </w:pPr>
      <w:r w:rsidDel="00000000" w:rsidR="00000000" w:rsidRPr="00000000">
        <w:rPr>
          <w:sz w:val="20"/>
          <w:szCs w:val="20"/>
          <w:rtl w:val="0"/>
        </w:rPr>
        <w:t xml:space="preserve">Any Junior Fair exhibitor who wants to show in open class must have registration papers for the animals, will be charged $1.75 per head and $1.75 per group class, and must show the same animal in the same Open Breeding Sheep class as in the Junior Fair Breeding Sheep Show.  No market lambs are allowed to show in the open class show.</w:t>
      </w:r>
    </w:p>
    <w:p w:rsidR="00000000" w:rsidDel="00000000" w:rsidP="00000000" w:rsidRDefault="00000000" w:rsidRPr="00000000" w14:paraId="0000001E">
      <w:pPr>
        <w:rPr>
          <w:sz w:val="20"/>
          <w:szCs w:val="20"/>
        </w:rPr>
      </w:pPr>
      <w:r w:rsidDel="00000000" w:rsidR="00000000" w:rsidRPr="00000000">
        <w:rPr>
          <w:sz w:val="20"/>
          <w:szCs w:val="20"/>
          <w:rtl w:val="0"/>
        </w:rPr>
        <w:t xml:space="preserve">New breed section will be added after such a section has shown for 2 years under section OM or OW. If the breed section doesn’t show for 5 years such section will be dropped.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JUDGING: Saturday, August </w:t>
      </w:r>
      <w:r w:rsidDel="00000000" w:rsidR="00000000" w:rsidRPr="00000000">
        <w:rPr>
          <w:b w:val="1"/>
          <w:sz w:val="20"/>
          <w:szCs w:val="20"/>
          <w:rtl w:val="0"/>
        </w:rPr>
        <w:t xml:space="preserve">3, 2024</w:t>
      </w:r>
      <w:r w:rsidDel="00000000" w:rsidR="00000000" w:rsidRPr="00000000">
        <w:rPr>
          <w:b w:val="1"/>
          <w:sz w:val="20"/>
          <w:szCs w:val="20"/>
          <w:rtl w:val="0"/>
        </w:rPr>
        <w:t xml:space="preserve">  - 11:00am (immediately following PeeWee Show)</w:t>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      Section</w:t>
      </w:r>
    </w:p>
    <w:p w:rsidR="00000000" w:rsidDel="00000000" w:rsidP="00000000" w:rsidRDefault="00000000" w:rsidRPr="00000000" w14:paraId="00000022">
      <w:pP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BDSD – Babydoll Southdown</w:t>
      </w:r>
    </w:p>
    <w:p w:rsidR="00000000" w:rsidDel="00000000" w:rsidP="00000000" w:rsidRDefault="00000000" w:rsidRPr="00000000" w14:paraId="00000023">
      <w:pP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BL - Border Leicester</w:t>
      </w:r>
    </w:p>
    <w:p w:rsidR="00000000" w:rsidDel="00000000" w:rsidP="00000000" w:rsidRDefault="00000000" w:rsidRPr="00000000" w14:paraId="00000024">
      <w:pPr>
        <w:rPr>
          <w:sz w:val="20"/>
          <w:szCs w:val="20"/>
        </w:rPr>
      </w:pPr>
      <w:r w:rsidDel="00000000" w:rsidR="00000000" w:rsidRPr="00000000">
        <w:rPr>
          <w:sz w:val="20"/>
          <w:szCs w:val="20"/>
          <w:rtl w:val="0"/>
        </w:rPr>
        <w:t xml:space="preserve">       BLNC – Natural Colored Border Leicester</w:t>
      </w:r>
    </w:p>
    <w:p w:rsidR="00000000" w:rsidDel="00000000" w:rsidP="00000000" w:rsidRDefault="00000000" w:rsidRPr="00000000" w14:paraId="00000025">
      <w:pPr>
        <w:ind w:left="360" w:firstLine="0"/>
        <w:rPr>
          <w:sz w:val="20"/>
          <w:szCs w:val="20"/>
        </w:rPr>
      </w:pPr>
      <w:r w:rsidDel="00000000" w:rsidR="00000000" w:rsidRPr="00000000">
        <w:rPr>
          <w:sz w:val="20"/>
          <w:szCs w:val="20"/>
          <w:rtl w:val="0"/>
        </w:rPr>
        <w:t xml:space="preserve">CB - Columbia</w:t>
      </w:r>
    </w:p>
    <w:p w:rsidR="00000000" w:rsidDel="00000000" w:rsidP="00000000" w:rsidRDefault="00000000" w:rsidRPr="00000000" w14:paraId="00000026">
      <w:pPr>
        <w:ind w:left="360" w:firstLine="0"/>
        <w:rPr>
          <w:sz w:val="20"/>
          <w:szCs w:val="20"/>
        </w:rPr>
      </w:pPr>
      <w:r w:rsidDel="00000000" w:rsidR="00000000" w:rsidRPr="00000000">
        <w:rPr>
          <w:sz w:val="20"/>
          <w:szCs w:val="20"/>
          <w:rtl w:val="0"/>
        </w:rPr>
        <w:t xml:space="preserve">CH - Cheviot</w:t>
        <w:br w:type="textWrapping"/>
        <w:t xml:space="preserve">D - Dorset</w:t>
      </w:r>
    </w:p>
    <w:p w:rsidR="00000000" w:rsidDel="00000000" w:rsidP="00000000" w:rsidRDefault="00000000" w:rsidRPr="00000000" w14:paraId="00000027">
      <w:pPr>
        <w:ind w:left="360" w:firstLine="0"/>
        <w:rPr>
          <w:sz w:val="20"/>
          <w:szCs w:val="20"/>
        </w:rPr>
      </w:pPr>
      <w:r w:rsidDel="00000000" w:rsidR="00000000" w:rsidRPr="00000000">
        <w:rPr>
          <w:sz w:val="20"/>
          <w:szCs w:val="20"/>
          <w:rtl w:val="0"/>
        </w:rPr>
        <w:t xml:space="preserve">DA - Dorset Advantage</w:t>
      </w:r>
      <w:r w:rsidDel="00000000" w:rsidR="00000000" w:rsidRPr="00000000">
        <w:rPr>
          <w:sz w:val="20"/>
          <w:szCs w:val="20"/>
          <w:rtl w:val="0"/>
        </w:rPr>
        <w:br w:type="textWrapping"/>
        <w:t xml:space="preserve">L – Lincoln</w:t>
      </w:r>
    </w:p>
    <w:p w:rsidR="00000000" w:rsidDel="00000000" w:rsidP="00000000" w:rsidRDefault="00000000" w:rsidRPr="00000000" w14:paraId="00000028">
      <w:pPr>
        <w:ind w:left="360" w:firstLine="0"/>
        <w:rPr>
          <w:sz w:val="20"/>
          <w:szCs w:val="20"/>
        </w:rPr>
      </w:pPr>
      <w:r w:rsidDel="00000000" w:rsidR="00000000" w:rsidRPr="00000000">
        <w:rPr>
          <w:sz w:val="20"/>
          <w:szCs w:val="20"/>
          <w:rtl w:val="0"/>
        </w:rPr>
        <w:t xml:space="preserve">LNC  - Natural Colored Lincoln</w:t>
      </w:r>
    </w:p>
    <w:p w:rsidR="00000000" w:rsidDel="00000000" w:rsidP="00000000" w:rsidRDefault="00000000" w:rsidRPr="00000000" w14:paraId="00000029">
      <w:pPr>
        <w:ind w:left="360" w:firstLine="0"/>
        <w:rPr>
          <w:sz w:val="20"/>
          <w:szCs w:val="20"/>
        </w:rPr>
      </w:pPr>
      <w:r w:rsidDel="00000000" w:rsidR="00000000" w:rsidRPr="00000000">
        <w:rPr>
          <w:sz w:val="20"/>
          <w:szCs w:val="20"/>
          <w:rtl w:val="0"/>
        </w:rPr>
        <w:t xml:space="preserve">M - Merino</w:t>
      </w:r>
      <w:r w:rsidDel="00000000" w:rsidR="00000000" w:rsidRPr="00000000">
        <w:rPr>
          <w:rtl w:val="0"/>
        </w:rPr>
      </w:r>
    </w:p>
    <w:p w:rsidR="00000000" w:rsidDel="00000000" w:rsidP="00000000" w:rsidRDefault="00000000" w:rsidRPr="00000000" w14:paraId="0000002A">
      <w:pPr>
        <w:ind w:left="360" w:firstLine="0"/>
        <w:rPr>
          <w:sz w:val="20"/>
          <w:szCs w:val="20"/>
        </w:rPr>
      </w:pPr>
      <w:r w:rsidDel="00000000" w:rsidR="00000000" w:rsidRPr="00000000">
        <w:rPr>
          <w:sz w:val="20"/>
          <w:szCs w:val="20"/>
          <w:rtl w:val="0"/>
        </w:rPr>
        <w:t xml:space="preserve">NC - Natural Colored</w:t>
      </w:r>
    </w:p>
    <w:p w:rsidR="00000000" w:rsidDel="00000000" w:rsidP="00000000" w:rsidRDefault="00000000" w:rsidRPr="00000000" w14:paraId="0000002B">
      <w:pPr>
        <w:ind w:left="360" w:firstLine="0"/>
        <w:rPr>
          <w:sz w:val="20"/>
          <w:szCs w:val="20"/>
        </w:rPr>
      </w:pPr>
      <w:r w:rsidDel="00000000" w:rsidR="00000000" w:rsidRPr="00000000">
        <w:rPr>
          <w:sz w:val="20"/>
          <w:szCs w:val="20"/>
          <w:rtl w:val="0"/>
        </w:rPr>
        <w:t xml:space="preserve">RA - Rambouillet</w:t>
      </w:r>
    </w:p>
    <w:p w:rsidR="00000000" w:rsidDel="00000000" w:rsidP="00000000" w:rsidRDefault="00000000" w:rsidRPr="00000000" w14:paraId="0000002C">
      <w:pPr>
        <w:ind w:left="360" w:firstLine="0"/>
        <w:rPr>
          <w:sz w:val="20"/>
          <w:szCs w:val="20"/>
        </w:rPr>
      </w:pPr>
      <w:r w:rsidDel="00000000" w:rsidR="00000000" w:rsidRPr="00000000">
        <w:rPr>
          <w:sz w:val="20"/>
          <w:szCs w:val="20"/>
          <w:rtl w:val="0"/>
        </w:rPr>
        <w:t xml:space="preserve">RM – Romney</w:t>
      </w:r>
    </w:p>
    <w:p w:rsidR="00000000" w:rsidDel="00000000" w:rsidP="00000000" w:rsidRDefault="00000000" w:rsidRPr="00000000" w14:paraId="0000002D">
      <w:pPr>
        <w:ind w:left="360" w:firstLine="0"/>
        <w:rPr>
          <w:sz w:val="20"/>
          <w:szCs w:val="20"/>
        </w:rPr>
      </w:pPr>
      <w:r w:rsidDel="00000000" w:rsidR="00000000" w:rsidRPr="00000000">
        <w:rPr>
          <w:sz w:val="20"/>
          <w:szCs w:val="20"/>
          <w:rtl w:val="0"/>
        </w:rPr>
        <w:t xml:space="preserve">RMNC – Natural Colored Romney</w:t>
      </w:r>
    </w:p>
    <w:p w:rsidR="00000000" w:rsidDel="00000000" w:rsidP="00000000" w:rsidRDefault="00000000" w:rsidRPr="00000000" w14:paraId="0000002E">
      <w:pPr>
        <w:ind w:left="360" w:firstLine="0"/>
        <w:rPr>
          <w:sz w:val="20"/>
          <w:szCs w:val="20"/>
        </w:rPr>
      </w:pPr>
      <w:r w:rsidDel="00000000" w:rsidR="00000000" w:rsidRPr="00000000">
        <w:rPr>
          <w:sz w:val="20"/>
          <w:szCs w:val="20"/>
          <w:rtl w:val="0"/>
        </w:rPr>
        <w:t xml:space="preserve">SB - Scottish Blackface</w:t>
      </w:r>
    </w:p>
    <w:p w:rsidR="00000000" w:rsidDel="00000000" w:rsidP="00000000" w:rsidRDefault="00000000" w:rsidRPr="00000000" w14:paraId="0000002F">
      <w:pPr>
        <w:ind w:left="360" w:firstLine="0"/>
        <w:rPr>
          <w:sz w:val="20"/>
          <w:szCs w:val="20"/>
        </w:rPr>
      </w:pPr>
      <w:r w:rsidDel="00000000" w:rsidR="00000000" w:rsidRPr="00000000">
        <w:rPr>
          <w:sz w:val="20"/>
          <w:szCs w:val="20"/>
          <w:rtl w:val="0"/>
        </w:rPr>
        <w:t xml:space="preserve">SD - Southdown </w:t>
        <w:br w:type="textWrapping"/>
        <w:t xml:space="preserve">T - Tunis</w:t>
      </w:r>
    </w:p>
    <w:p w:rsidR="00000000" w:rsidDel="00000000" w:rsidP="00000000" w:rsidRDefault="00000000" w:rsidRPr="00000000" w14:paraId="00000030">
      <w:pPr>
        <w:ind w:left="360" w:firstLine="0"/>
        <w:rPr>
          <w:sz w:val="20"/>
          <w:szCs w:val="20"/>
        </w:rPr>
      </w:pPr>
      <w:r w:rsidDel="00000000" w:rsidR="00000000" w:rsidRPr="00000000">
        <w:rPr>
          <w:sz w:val="20"/>
          <w:szCs w:val="20"/>
          <w:rtl w:val="0"/>
        </w:rPr>
        <w:t xml:space="preserve">OM - Other Purebred Breeds (Meat)</w:t>
      </w:r>
    </w:p>
    <w:p w:rsidR="00000000" w:rsidDel="00000000" w:rsidP="00000000" w:rsidRDefault="00000000" w:rsidRPr="00000000" w14:paraId="00000031">
      <w:pPr>
        <w:ind w:left="360" w:firstLine="0"/>
        <w:rPr>
          <w:sz w:val="20"/>
          <w:szCs w:val="20"/>
        </w:rPr>
      </w:pPr>
      <w:r w:rsidDel="00000000" w:rsidR="00000000" w:rsidRPr="00000000">
        <w:rPr>
          <w:sz w:val="20"/>
          <w:szCs w:val="20"/>
          <w:rtl w:val="0"/>
        </w:rPr>
        <w:t xml:space="preserve">OW - Other Purebred Breeds (Wool)</w:t>
      </w:r>
    </w:p>
    <w:p w:rsidR="00000000" w:rsidDel="00000000" w:rsidP="00000000" w:rsidRDefault="00000000" w:rsidRPr="00000000" w14:paraId="00000032">
      <w:pPr>
        <w:ind w:left="360" w:firstLine="0"/>
        <w:rPr>
          <w:color w:val="000000"/>
          <w:sz w:val="20"/>
          <w:szCs w:val="20"/>
        </w:rPr>
      </w:pPr>
      <w:r w:rsidDel="00000000" w:rsidR="00000000" w:rsidRPr="00000000">
        <w:rPr>
          <w:color w:val="000000"/>
          <w:sz w:val="20"/>
          <w:szCs w:val="20"/>
          <w:rtl w:val="0"/>
        </w:rPr>
        <w:t xml:space="preserve">XC – Crossbred - Commercial type</w:t>
      </w:r>
    </w:p>
    <w:p w:rsidR="00000000" w:rsidDel="00000000" w:rsidP="00000000" w:rsidRDefault="00000000" w:rsidRPr="00000000" w14:paraId="00000033">
      <w:pPr>
        <w:ind w:left="360" w:firstLine="0"/>
        <w:rPr>
          <w:color w:val="000000"/>
          <w:sz w:val="20"/>
          <w:szCs w:val="20"/>
        </w:rPr>
      </w:pPr>
      <w:r w:rsidDel="00000000" w:rsidR="00000000" w:rsidRPr="00000000">
        <w:rPr>
          <w:color w:val="000000"/>
          <w:sz w:val="20"/>
          <w:szCs w:val="20"/>
          <w:rtl w:val="0"/>
        </w:rPr>
        <w:t xml:space="preserve">XW – Crossbred – Wether type</w:t>
      </w:r>
    </w:p>
    <w:p w:rsidR="00000000" w:rsidDel="00000000" w:rsidP="00000000" w:rsidRDefault="00000000" w:rsidRPr="00000000" w14:paraId="00000034">
      <w:pP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Class</w:t>
      </w:r>
    </w:p>
    <w:p w:rsidR="00000000" w:rsidDel="00000000" w:rsidP="00000000" w:rsidRDefault="00000000" w:rsidRPr="00000000" w14:paraId="00000035">
      <w:pPr>
        <w:ind w:left="360" w:firstLine="0"/>
        <w:rPr>
          <w:sz w:val="20"/>
          <w:szCs w:val="20"/>
        </w:rPr>
      </w:pPr>
      <w:r w:rsidDel="00000000" w:rsidR="00000000" w:rsidRPr="00000000">
        <w:rPr>
          <w:sz w:val="20"/>
          <w:szCs w:val="20"/>
          <w:rtl w:val="0"/>
        </w:rPr>
        <w:t xml:space="preserve">1</w:t>
      </w:r>
      <w:r w:rsidDel="00000000" w:rsidR="00000000" w:rsidRPr="00000000">
        <w:rPr>
          <w:rFonts w:ascii="Merriweather Sans" w:cs="Merriweather Sans" w:eastAsia="Merriweather Sans" w:hAnsi="Merriweather Sans"/>
          <w:sz w:val="20"/>
          <w:szCs w:val="20"/>
          <w:rtl w:val="0"/>
        </w:rPr>
        <w:t xml:space="preserve"> Y</w:t>
      </w:r>
      <w:r w:rsidDel="00000000" w:rsidR="00000000" w:rsidRPr="00000000">
        <w:rPr>
          <w:sz w:val="20"/>
          <w:szCs w:val="20"/>
          <w:rtl w:val="0"/>
        </w:rPr>
        <w:t xml:space="preserve">earling Ram</w:t>
        <w:br w:type="textWrapping"/>
        <w:t xml:space="preserve">2</w:t>
      </w:r>
      <w:r w:rsidDel="00000000" w:rsidR="00000000" w:rsidRPr="00000000">
        <w:rPr>
          <w:rFonts w:ascii="Merriweather Sans" w:cs="Merriweather Sans" w:eastAsia="Merriweather Sans" w:hAnsi="Merriweather Sans"/>
          <w:sz w:val="20"/>
          <w:szCs w:val="20"/>
          <w:rtl w:val="0"/>
        </w:rPr>
        <w:t xml:space="preserve"> R</w:t>
      </w:r>
      <w:r w:rsidDel="00000000" w:rsidR="00000000" w:rsidRPr="00000000">
        <w:rPr>
          <w:sz w:val="20"/>
          <w:szCs w:val="20"/>
          <w:rtl w:val="0"/>
        </w:rPr>
        <w:t xml:space="preserve">am Lamb</w:t>
        <w:br w:type="textWrapping"/>
        <w:t xml:space="preserve">3</w:t>
      </w:r>
      <w:r w:rsidDel="00000000" w:rsidR="00000000" w:rsidRPr="00000000">
        <w:rPr>
          <w:rFonts w:ascii="Merriweather Sans" w:cs="Merriweather Sans" w:eastAsia="Merriweather Sans" w:hAnsi="Merriweather Sans"/>
          <w:sz w:val="20"/>
          <w:szCs w:val="20"/>
          <w:rtl w:val="0"/>
        </w:rPr>
        <w:t xml:space="preserve"> P</w:t>
      </w:r>
      <w:r w:rsidDel="00000000" w:rsidR="00000000" w:rsidRPr="00000000">
        <w:rPr>
          <w:sz w:val="20"/>
          <w:szCs w:val="20"/>
          <w:rtl w:val="0"/>
        </w:rPr>
        <w:t xml:space="preserve">en, 2 Ram Lambs</w:t>
        <w:br w:type="textWrapping"/>
        <w:t xml:space="preserve">4</w:t>
      </w:r>
      <w:r w:rsidDel="00000000" w:rsidR="00000000" w:rsidRPr="00000000">
        <w:rPr>
          <w:rFonts w:ascii="Merriweather Sans" w:cs="Merriweather Sans" w:eastAsia="Merriweather Sans" w:hAnsi="Merriweather Sans"/>
          <w:sz w:val="20"/>
          <w:szCs w:val="20"/>
          <w:rtl w:val="0"/>
        </w:rPr>
        <w:t xml:space="preserve"> Y</w:t>
      </w:r>
      <w:r w:rsidDel="00000000" w:rsidR="00000000" w:rsidRPr="00000000">
        <w:rPr>
          <w:sz w:val="20"/>
          <w:szCs w:val="20"/>
          <w:rtl w:val="0"/>
        </w:rPr>
        <w:t xml:space="preserve">earling Ewe</w:t>
        <w:br w:type="textWrapping"/>
        <w:t xml:space="preserve">5</w:t>
      </w:r>
      <w:r w:rsidDel="00000000" w:rsidR="00000000" w:rsidRPr="00000000">
        <w:rPr>
          <w:rFonts w:ascii="Merriweather Sans" w:cs="Merriweather Sans" w:eastAsia="Merriweather Sans" w:hAnsi="Merriweather Sans"/>
          <w:sz w:val="20"/>
          <w:szCs w:val="20"/>
          <w:rtl w:val="0"/>
        </w:rPr>
        <w:t xml:space="preserve"> P</w:t>
      </w:r>
      <w:r w:rsidDel="00000000" w:rsidR="00000000" w:rsidRPr="00000000">
        <w:rPr>
          <w:sz w:val="20"/>
          <w:szCs w:val="20"/>
          <w:rtl w:val="0"/>
        </w:rPr>
        <w:t xml:space="preserve">en, 2 Yearling Ewes</w:t>
        <w:br w:type="textWrapping"/>
        <w:t xml:space="preserve">6</w:t>
      </w:r>
      <w:r w:rsidDel="00000000" w:rsidR="00000000" w:rsidRPr="00000000">
        <w:rPr>
          <w:rFonts w:ascii="Merriweather Sans" w:cs="Merriweather Sans" w:eastAsia="Merriweather Sans" w:hAnsi="Merriweather Sans"/>
          <w:sz w:val="20"/>
          <w:szCs w:val="20"/>
          <w:rtl w:val="0"/>
        </w:rPr>
        <w:t xml:space="preserve"> E</w:t>
      </w:r>
      <w:r w:rsidDel="00000000" w:rsidR="00000000" w:rsidRPr="00000000">
        <w:rPr>
          <w:sz w:val="20"/>
          <w:szCs w:val="20"/>
          <w:rtl w:val="0"/>
        </w:rPr>
        <w:t xml:space="preserve">we Lamb</w:t>
        <w:br w:type="textWrapping"/>
        <w:t xml:space="preserve">7</w:t>
      </w:r>
      <w:r w:rsidDel="00000000" w:rsidR="00000000" w:rsidRPr="00000000">
        <w:rPr>
          <w:rFonts w:ascii="Merriweather Sans" w:cs="Merriweather Sans" w:eastAsia="Merriweather Sans" w:hAnsi="Merriweather Sans"/>
          <w:sz w:val="20"/>
          <w:szCs w:val="20"/>
          <w:rtl w:val="0"/>
        </w:rPr>
        <w:t xml:space="preserve"> P</w:t>
      </w:r>
      <w:r w:rsidDel="00000000" w:rsidR="00000000" w:rsidRPr="00000000">
        <w:rPr>
          <w:sz w:val="20"/>
          <w:szCs w:val="20"/>
          <w:rtl w:val="0"/>
        </w:rPr>
        <w:t xml:space="preserve">en, 2 Ewe Lambs</w:t>
        <w:br w:type="textWrapping"/>
        <w:t xml:space="preserve">8</w:t>
      </w:r>
      <w:r w:rsidDel="00000000" w:rsidR="00000000" w:rsidRPr="00000000">
        <w:rPr>
          <w:rFonts w:ascii="Merriweather Sans" w:cs="Merriweather Sans" w:eastAsia="Merriweather Sans" w:hAnsi="Merriweather Sans"/>
          <w:sz w:val="20"/>
          <w:szCs w:val="20"/>
          <w:rtl w:val="0"/>
        </w:rPr>
        <w:t xml:space="preserve"> P</w:t>
      </w:r>
      <w:r w:rsidDel="00000000" w:rsidR="00000000" w:rsidRPr="00000000">
        <w:rPr>
          <w:sz w:val="20"/>
          <w:szCs w:val="20"/>
          <w:rtl w:val="0"/>
        </w:rPr>
        <w:t xml:space="preserve">en of 4 Lambs, both sexes presented</w:t>
        <w:br w:type="textWrapping"/>
        <w:t xml:space="preserve">9</w:t>
      </w:r>
      <w:r w:rsidDel="00000000" w:rsidR="00000000" w:rsidRPr="00000000">
        <w:rPr>
          <w:rFonts w:ascii="Merriweather Sans" w:cs="Merriweather Sans" w:eastAsia="Merriweather Sans" w:hAnsi="Merriweather Sans"/>
          <w:sz w:val="20"/>
          <w:szCs w:val="20"/>
          <w:rtl w:val="0"/>
        </w:rPr>
        <w:t xml:space="preserve"> B</w:t>
      </w:r>
      <w:r w:rsidDel="00000000" w:rsidR="00000000" w:rsidRPr="00000000">
        <w:rPr>
          <w:sz w:val="20"/>
          <w:szCs w:val="20"/>
          <w:rtl w:val="0"/>
        </w:rPr>
        <w:t xml:space="preserve">est 4 head</w:t>
        <w:br w:type="textWrapping"/>
        <w:t xml:space="preserve">10</w:t>
      </w:r>
      <w:r w:rsidDel="00000000" w:rsidR="00000000" w:rsidRPr="00000000">
        <w:rPr>
          <w:rFonts w:ascii="Merriweather Sans" w:cs="Merriweather Sans" w:eastAsia="Merriweather Sans" w:hAnsi="Merriweather Sans"/>
          <w:sz w:val="20"/>
          <w:szCs w:val="20"/>
          <w:rtl w:val="0"/>
        </w:rPr>
        <w:t xml:space="preserve"> F</w:t>
      </w:r>
      <w:r w:rsidDel="00000000" w:rsidR="00000000" w:rsidRPr="00000000">
        <w:rPr>
          <w:sz w:val="20"/>
          <w:szCs w:val="20"/>
          <w:rtl w:val="0"/>
        </w:rPr>
        <w:t xml:space="preserve">lock, includes 2 yearling ewes, 2 ewe lambs and 1 ram (yearling or lamb)</w:t>
      </w:r>
    </w:p>
    <w:p w:rsidR="00000000" w:rsidDel="00000000" w:rsidP="00000000" w:rsidRDefault="00000000" w:rsidRPr="00000000" w14:paraId="00000036">
      <w:pPr>
        <w:ind w:left="360" w:firstLine="0"/>
        <w:rPr>
          <w:sz w:val="20"/>
          <w:szCs w:val="20"/>
        </w:rPr>
      </w:pPr>
      <w:r w:rsidDel="00000000" w:rsidR="00000000" w:rsidRPr="00000000">
        <w:rPr>
          <w:sz w:val="20"/>
          <w:szCs w:val="20"/>
          <w:rtl w:val="0"/>
        </w:rPr>
        <w:t xml:space="preserve">*** All animals must be of the same breed to show in all pens, best 4 head, and flock classes***</w:t>
      </w:r>
    </w:p>
    <w:p w:rsidR="00000000" w:rsidDel="00000000" w:rsidP="00000000" w:rsidRDefault="00000000" w:rsidRPr="00000000" w14:paraId="00000037">
      <w:pPr>
        <w:ind w:left="360" w:firstLine="0"/>
        <w:rPr>
          <w:sz w:val="20"/>
          <w:szCs w:val="20"/>
        </w:rPr>
      </w:pPr>
      <w:r w:rsidDel="00000000" w:rsidR="00000000" w:rsidRPr="00000000">
        <w:rPr>
          <w:rtl w:val="0"/>
        </w:rPr>
      </w:r>
    </w:p>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Premiums: Single Classes – $12, 10, 9, 7, 6, 5, 4</w:t>
      </w:r>
    </w:p>
    <w:p w:rsidR="00000000" w:rsidDel="00000000" w:rsidP="00000000" w:rsidRDefault="00000000" w:rsidRPr="00000000" w14:paraId="00000039">
      <w:pPr>
        <w:tabs>
          <w:tab w:val="right" w:leader="none" w:pos="6847"/>
        </w:tabs>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Group Classes – $15, 13, 11, 10, 9</w:t>
        <w:br w:type="textWrapping"/>
      </w:r>
      <w:r w:rsidDel="00000000" w:rsidR="00000000" w:rsidRPr="00000000">
        <w:rPr>
          <w:sz w:val="20"/>
          <w:szCs w:val="20"/>
          <w:rtl w:val="0"/>
        </w:rPr>
        <w:t xml:space="preserve">Champion Ram and Ewe in each breed - Rosettes</w:t>
        <w:br w:type="textWrapping"/>
        <w:t xml:space="preserve">Champion </w:t>
      </w:r>
      <w:r w:rsidDel="00000000" w:rsidR="00000000" w:rsidRPr="00000000">
        <w:rPr>
          <w:b w:val="1"/>
          <w:color w:val="000000"/>
          <w:sz w:val="20"/>
          <w:szCs w:val="20"/>
          <w:u w:val="single"/>
          <w:rtl w:val="0"/>
        </w:rPr>
        <w:t xml:space="preserve">Purebred</w:t>
      </w:r>
      <w:r w:rsidDel="00000000" w:rsidR="00000000" w:rsidRPr="00000000">
        <w:rPr>
          <w:sz w:val="20"/>
          <w:szCs w:val="20"/>
          <w:rtl w:val="0"/>
        </w:rPr>
        <w:t xml:space="preserve"> Ram and Ewe over all breeds – Banner</w:t>
      </w:r>
    </w:p>
    <w:p w:rsidR="00000000" w:rsidDel="00000000" w:rsidP="00000000" w:rsidRDefault="00000000" w:rsidRPr="00000000" w14:paraId="0000003A">
      <w:pPr>
        <w:tabs>
          <w:tab w:val="right" w:leader="none" w:pos="6847"/>
        </w:tabs>
        <w:rPr>
          <w:sz w:val="20"/>
          <w:szCs w:val="20"/>
        </w:rPr>
      </w:pPr>
      <w:r w:rsidDel="00000000" w:rsidR="00000000" w:rsidRPr="00000000">
        <w:rPr>
          <w:rtl w:val="0"/>
        </w:rPr>
      </w:r>
    </w:p>
    <w:p w:rsidR="00000000" w:rsidDel="00000000" w:rsidP="00000000" w:rsidRDefault="00000000" w:rsidRPr="00000000" w14:paraId="0000003B">
      <w:pPr>
        <w:jc w:val="center"/>
        <w:rPr>
          <w:b w:val="1"/>
          <w:sz w:val="20"/>
          <w:szCs w:val="20"/>
        </w:rPr>
      </w:pPr>
      <w:r w:rsidDel="00000000" w:rsidR="00000000" w:rsidRPr="00000000">
        <w:rPr>
          <w:b w:val="1"/>
          <w:sz w:val="20"/>
          <w:szCs w:val="20"/>
          <w:rtl w:val="0"/>
        </w:rPr>
        <w:t xml:space="preserve">SPECIAL CLASSES</w:t>
      </w:r>
    </w:p>
    <w:p w:rsidR="00000000" w:rsidDel="00000000" w:rsidP="00000000" w:rsidRDefault="00000000" w:rsidRPr="00000000" w14:paraId="0000003C">
      <w:pPr>
        <w:ind w:firstLine="360"/>
        <w:jc w:val="both"/>
        <w:rPr>
          <w:sz w:val="20"/>
          <w:szCs w:val="20"/>
        </w:rPr>
      </w:pPr>
      <w:r w:rsidDel="00000000" w:rsidR="00000000" w:rsidRPr="00000000">
        <w:rPr>
          <w:sz w:val="20"/>
          <w:szCs w:val="20"/>
          <w:rtl w:val="0"/>
        </w:rPr>
        <w:t xml:space="preserve">The following classes have been established to honor 3 long-time exhibitors and their families. A one-year rotating trophy will be presented in each class. Classes are limited to </w:t>
      </w:r>
      <w:r w:rsidDel="00000000" w:rsidR="00000000" w:rsidRPr="00000000">
        <w:rPr>
          <w:b w:val="1"/>
          <w:sz w:val="20"/>
          <w:szCs w:val="20"/>
          <w:rtl w:val="0"/>
        </w:rPr>
        <w:t xml:space="preserve">WOOD COUNTY </w:t>
      </w:r>
      <w:r w:rsidDel="00000000" w:rsidR="00000000" w:rsidRPr="00000000">
        <w:rPr>
          <w:b w:val="1"/>
          <w:color w:val="000000"/>
          <w:sz w:val="20"/>
          <w:szCs w:val="20"/>
          <w:u w:val="single"/>
          <w:rtl w:val="0"/>
        </w:rPr>
        <w:t xml:space="preserve">purebred</w:t>
      </w:r>
      <w:r w:rsidDel="00000000" w:rsidR="00000000" w:rsidRPr="00000000">
        <w:rPr>
          <w:color w:val="ff0000"/>
          <w:sz w:val="20"/>
          <w:szCs w:val="20"/>
          <w:rtl w:val="0"/>
        </w:rPr>
        <w:t xml:space="preserve"> </w:t>
      </w:r>
      <w:r w:rsidDel="00000000" w:rsidR="00000000" w:rsidRPr="00000000">
        <w:rPr>
          <w:sz w:val="20"/>
          <w:szCs w:val="20"/>
          <w:rtl w:val="0"/>
        </w:rPr>
        <w:t xml:space="preserve">exhibitors; one entry per class per exhibitor.</w:t>
      </w:r>
    </w:p>
    <w:p w:rsidR="00000000" w:rsidDel="00000000" w:rsidP="00000000" w:rsidRDefault="00000000" w:rsidRPr="00000000" w14:paraId="0000003D">
      <w:pPr>
        <w:rPr>
          <w:sz w:val="20"/>
          <w:szCs w:val="20"/>
        </w:rPr>
      </w:pPr>
      <w:r w:rsidDel="00000000" w:rsidR="00000000" w:rsidRPr="00000000">
        <w:rPr>
          <w:sz w:val="20"/>
          <w:szCs w:val="20"/>
          <w:rtl w:val="0"/>
        </w:rPr>
        <w:t xml:space="preserve">LAWRENCE BRINKER MEMORIAL </w:t>
      </w:r>
      <w:r w:rsidDel="00000000" w:rsidR="00000000" w:rsidRPr="00000000">
        <w:rPr>
          <w:rFonts w:ascii="Merriweather Sans" w:cs="Merriweather Sans" w:eastAsia="Merriweather Sans" w:hAnsi="Merriweather Sans"/>
          <w:sz w:val="20"/>
          <w:szCs w:val="20"/>
          <w:rtl w:val="0"/>
        </w:rPr>
        <w:t xml:space="preserve">  B</w:t>
      </w:r>
      <w:r w:rsidDel="00000000" w:rsidR="00000000" w:rsidRPr="00000000">
        <w:rPr>
          <w:sz w:val="20"/>
          <w:szCs w:val="20"/>
          <w:rtl w:val="0"/>
        </w:rPr>
        <w:t xml:space="preserve">est pair of ewes (1 yearling and 1 lamb) of the same breed.</w:t>
        <w:br w:type="textWrapping"/>
        <w:t xml:space="preserve">KEN DOEHRING MEMORIAL </w:t>
      </w:r>
      <w:r w:rsidDel="00000000" w:rsidR="00000000" w:rsidRPr="00000000">
        <w:rPr>
          <w:rFonts w:ascii="Merriweather Sans" w:cs="Merriweather Sans" w:eastAsia="Merriweather Sans" w:hAnsi="Merriweather Sans"/>
          <w:sz w:val="20"/>
          <w:szCs w:val="20"/>
          <w:rtl w:val="0"/>
        </w:rPr>
        <w:t xml:space="preserve">  B</w:t>
      </w:r>
      <w:r w:rsidDel="00000000" w:rsidR="00000000" w:rsidRPr="00000000">
        <w:rPr>
          <w:sz w:val="20"/>
          <w:szCs w:val="20"/>
          <w:rtl w:val="0"/>
        </w:rPr>
        <w:t xml:space="preserve">est pair of lambs (1 ram and 1 ewe) of the same breed.</w:t>
        <w:br w:type="textWrapping"/>
        <w:t xml:space="preserve">O.C. HENTGES AND SON MEMORIAL </w:t>
      </w:r>
      <w:r w:rsidDel="00000000" w:rsidR="00000000" w:rsidRPr="00000000">
        <w:rPr>
          <w:rFonts w:ascii="Merriweather Sans" w:cs="Merriweather Sans" w:eastAsia="Merriweather Sans" w:hAnsi="Merriweather Sans"/>
          <w:sz w:val="20"/>
          <w:szCs w:val="20"/>
          <w:rtl w:val="0"/>
        </w:rPr>
        <w:t xml:space="preserve">  B</w:t>
      </w:r>
      <w:r w:rsidDel="00000000" w:rsidR="00000000" w:rsidRPr="00000000">
        <w:rPr>
          <w:sz w:val="20"/>
          <w:szCs w:val="20"/>
          <w:rtl w:val="0"/>
        </w:rPr>
        <w:t xml:space="preserve">est fleece-in-show. Ram or ewe, yearling or lamb; judged on excellence of fleece only.</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jc w:val="center"/>
        <w:rPr>
          <w:b w:val="1"/>
          <w:sz w:val="20"/>
          <w:szCs w:val="20"/>
        </w:rPr>
      </w:pPr>
      <w:r w:rsidDel="00000000" w:rsidR="00000000" w:rsidRPr="00000000">
        <w:rPr>
          <w:b w:val="1"/>
          <w:sz w:val="20"/>
          <w:szCs w:val="20"/>
          <w:rtl w:val="0"/>
        </w:rPr>
        <w:t xml:space="preserve">WOOL SHOW</w:t>
      </w:r>
    </w:p>
    <w:p w:rsidR="00000000" w:rsidDel="00000000" w:rsidP="00000000" w:rsidRDefault="00000000" w:rsidRPr="00000000" w14:paraId="00000040">
      <w:pPr>
        <w:rPr>
          <w:sz w:val="20"/>
          <w:szCs w:val="20"/>
        </w:rPr>
      </w:pPr>
      <w:r w:rsidDel="00000000" w:rsidR="00000000" w:rsidRPr="00000000">
        <w:rPr>
          <w:sz w:val="20"/>
          <w:szCs w:val="20"/>
          <w:rtl w:val="0"/>
        </w:rPr>
        <w:t xml:space="preserve">Each exhibitor may show a total of two fleeces per class in the wool show.</w:t>
      </w:r>
    </w:p>
    <w:p w:rsidR="00000000" w:rsidDel="00000000" w:rsidP="00000000" w:rsidRDefault="00000000" w:rsidRPr="00000000" w14:paraId="00000041">
      <w:pPr>
        <w:jc w:val="both"/>
        <w:rPr>
          <w:sz w:val="20"/>
          <w:szCs w:val="20"/>
        </w:rPr>
      </w:pPr>
      <w:r w:rsidDel="00000000" w:rsidR="00000000" w:rsidRPr="00000000">
        <w:rPr>
          <w:sz w:val="20"/>
          <w:szCs w:val="20"/>
          <w:rtl w:val="0"/>
        </w:rPr>
        <w:t xml:space="preserve">Please write the class or classes you are entering on your entry blank and include an entry fee of $1.00 per fleece, when making your sheep entry.</w:t>
      </w:r>
    </w:p>
    <w:p w:rsidR="00000000" w:rsidDel="00000000" w:rsidP="00000000" w:rsidRDefault="00000000" w:rsidRPr="00000000" w14:paraId="00000042">
      <w:pPr>
        <w:rPr>
          <w:sz w:val="20"/>
          <w:szCs w:val="20"/>
        </w:rPr>
      </w:pPr>
      <w:r w:rsidDel="00000000" w:rsidR="00000000" w:rsidRPr="00000000">
        <w:rPr>
          <w:b w:val="1"/>
          <w:sz w:val="20"/>
          <w:szCs w:val="20"/>
          <w:rtl w:val="0"/>
        </w:rPr>
        <w:t xml:space="preserve">Classes are as follows:</w:t>
        <w:br w:type="textWrapping"/>
      </w:r>
      <w:r w:rsidDel="00000000" w:rsidR="00000000" w:rsidRPr="00000000">
        <w:rPr>
          <w:sz w:val="20"/>
          <w:szCs w:val="20"/>
          <w:rtl w:val="0"/>
        </w:rPr>
        <w:tab/>
        <w:tab/>
        <w:t xml:space="preserve">Class 1- Fine Wool</w:t>
        <w:br w:type="textWrapping"/>
        <w:tab/>
        <w:tab/>
        <w:t xml:space="preserve">Class 2 - Medium Wool</w:t>
      </w:r>
    </w:p>
    <w:p w:rsidR="00000000" w:rsidDel="00000000" w:rsidP="00000000" w:rsidRDefault="00000000" w:rsidRPr="00000000" w14:paraId="00000043">
      <w:pPr>
        <w:rPr>
          <w:sz w:val="20"/>
          <w:szCs w:val="20"/>
        </w:rPr>
      </w:pPr>
      <w:r w:rsidDel="00000000" w:rsidR="00000000" w:rsidRPr="00000000">
        <w:rPr>
          <w:sz w:val="20"/>
          <w:szCs w:val="20"/>
          <w:rtl w:val="0"/>
        </w:rPr>
        <w:tab/>
        <w:tab/>
        <w:t xml:space="preserve">Class 3 - Coarse Wool</w:t>
      </w:r>
    </w:p>
    <w:p w:rsidR="00000000" w:rsidDel="00000000" w:rsidP="00000000" w:rsidRDefault="00000000" w:rsidRPr="00000000" w14:paraId="00000044">
      <w:pPr>
        <w:rPr>
          <w:sz w:val="20"/>
          <w:szCs w:val="20"/>
        </w:rPr>
      </w:pPr>
      <w:r w:rsidDel="00000000" w:rsidR="00000000" w:rsidRPr="00000000">
        <w:rPr>
          <w:sz w:val="20"/>
          <w:szCs w:val="20"/>
          <w:rtl w:val="0"/>
        </w:rPr>
        <w:tab/>
        <w:tab/>
        <w:t xml:space="preserve">Class 4 - Braid Wool</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Premiums</w:t>
        <w:tab/>
      </w:r>
      <w:r w:rsidDel="00000000" w:rsidR="00000000" w:rsidRPr="00000000">
        <w:rPr>
          <w:rFonts w:ascii="Merriweather Sans" w:cs="Merriweather Sans" w:eastAsia="Merriweather Sans" w:hAnsi="Merriweather Sans"/>
          <w:sz w:val="20"/>
          <w:szCs w:val="20"/>
          <w:rtl w:val="0"/>
        </w:rPr>
        <w:t xml:space="preserve">  1</w:t>
      </w:r>
      <w:r w:rsidDel="00000000" w:rsidR="00000000" w:rsidRPr="00000000">
        <w:rPr>
          <w:sz w:val="20"/>
          <w:szCs w:val="20"/>
          <w:rtl w:val="0"/>
        </w:rPr>
        <w:t xml:space="preserve">st</w:t>
      </w:r>
      <w:r w:rsidDel="00000000" w:rsidR="00000000" w:rsidRPr="00000000">
        <w:rPr>
          <w:rFonts w:ascii="Merriweather Sans" w:cs="Merriweather Sans" w:eastAsia="Merriweather Sans" w:hAnsi="Merriweather Sans"/>
          <w:sz w:val="20"/>
          <w:szCs w:val="20"/>
          <w:rtl w:val="0"/>
        </w:rPr>
        <w:t xml:space="preserve"> - $</w:t>
      </w:r>
      <w:r w:rsidDel="00000000" w:rsidR="00000000" w:rsidRPr="00000000">
        <w:rPr>
          <w:sz w:val="20"/>
          <w:szCs w:val="20"/>
          <w:rtl w:val="0"/>
        </w:rPr>
        <w:t xml:space="preserve">8</w:t>
      </w:r>
      <w:r w:rsidDel="00000000" w:rsidR="00000000" w:rsidRPr="00000000">
        <w:rPr>
          <w:rFonts w:ascii="Merriweather Sans" w:cs="Merriweather Sans" w:eastAsia="Merriweather Sans" w:hAnsi="Merriweather Sans"/>
          <w:sz w:val="20"/>
          <w:szCs w:val="20"/>
          <w:rtl w:val="0"/>
        </w:rPr>
        <w:t xml:space="preserve">    2</w:t>
      </w:r>
      <w:r w:rsidDel="00000000" w:rsidR="00000000" w:rsidRPr="00000000">
        <w:rPr>
          <w:sz w:val="20"/>
          <w:szCs w:val="20"/>
          <w:rtl w:val="0"/>
        </w:rPr>
        <w:t xml:space="preserve">nd</w:t>
      </w:r>
      <w:r w:rsidDel="00000000" w:rsidR="00000000" w:rsidRPr="00000000">
        <w:rPr>
          <w:rFonts w:ascii="Merriweather Sans" w:cs="Merriweather Sans" w:eastAsia="Merriweather Sans" w:hAnsi="Merriweather Sans"/>
          <w:sz w:val="20"/>
          <w:szCs w:val="20"/>
          <w:rtl w:val="0"/>
        </w:rPr>
        <w:t xml:space="preserve"> - $</w:t>
      </w:r>
      <w:r w:rsidDel="00000000" w:rsidR="00000000" w:rsidRPr="00000000">
        <w:rPr>
          <w:sz w:val="20"/>
          <w:szCs w:val="20"/>
          <w:rtl w:val="0"/>
        </w:rPr>
        <w:t xml:space="preserve">7       3rd</w:t>
      </w:r>
      <w:r w:rsidDel="00000000" w:rsidR="00000000" w:rsidRPr="00000000">
        <w:rPr>
          <w:rFonts w:ascii="Merriweather Sans" w:cs="Merriweather Sans" w:eastAsia="Merriweather Sans" w:hAnsi="Merriweather Sans"/>
          <w:sz w:val="20"/>
          <w:szCs w:val="20"/>
          <w:rtl w:val="0"/>
        </w:rPr>
        <w:t xml:space="preserve"> - $</w:t>
      </w:r>
      <w:r w:rsidDel="00000000" w:rsidR="00000000" w:rsidRPr="00000000">
        <w:rPr>
          <w:sz w:val="20"/>
          <w:szCs w:val="20"/>
          <w:rtl w:val="0"/>
        </w:rPr>
        <w:t xml:space="preserve">6</w:t>
      </w:r>
      <w:r w:rsidDel="00000000" w:rsidR="00000000" w:rsidRPr="00000000">
        <w:rPr>
          <w:rFonts w:ascii="Merriweather Sans" w:cs="Merriweather Sans" w:eastAsia="Merriweather Sans" w:hAnsi="Merriweather Sans"/>
          <w:sz w:val="20"/>
          <w:szCs w:val="20"/>
          <w:rtl w:val="0"/>
        </w:rPr>
        <w:t xml:space="preserve">     4</w:t>
      </w:r>
      <w:r w:rsidDel="00000000" w:rsidR="00000000" w:rsidRPr="00000000">
        <w:rPr>
          <w:sz w:val="20"/>
          <w:szCs w:val="20"/>
          <w:rtl w:val="0"/>
        </w:rPr>
        <w:t xml:space="preserve">th</w:t>
      </w:r>
      <w:r w:rsidDel="00000000" w:rsidR="00000000" w:rsidRPr="00000000">
        <w:rPr>
          <w:rFonts w:ascii="Merriweather Sans" w:cs="Merriweather Sans" w:eastAsia="Merriweather Sans" w:hAnsi="Merriweather Sans"/>
          <w:sz w:val="20"/>
          <w:szCs w:val="20"/>
          <w:rtl w:val="0"/>
        </w:rPr>
        <w:t xml:space="preserve"> - $</w:t>
      </w:r>
      <w:r w:rsidDel="00000000" w:rsidR="00000000" w:rsidRPr="00000000">
        <w:rPr>
          <w:sz w:val="20"/>
          <w:szCs w:val="20"/>
          <w:rtl w:val="0"/>
        </w:rPr>
        <w:t xml:space="preserve">5</w:t>
        <w:tab/>
        <w:t xml:space="preserve">Champion</w:t>
      </w:r>
      <w:r w:rsidDel="00000000" w:rsidR="00000000" w:rsidRPr="00000000">
        <w:rPr>
          <w:rFonts w:ascii="Merriweather Sans" w:cs="Merriweather Sans" w:eastAsia="Merriweather Sans" w:hAnsi="Merriweather Sans"/>
          <w:sz w:val="20"/>
          <w:szCs w:val="20"/>
          <w:rtl w:val="0"/>
        </w:rPr>
        <w:t xml:space="preserve"> - R</w:t>
      </w:r>
      <w:r w:rsidDel="00000000" w:rsidR="00000000" w:rsidRPr="00000000">
        <w:rPr>
          <w:sz w:val="20"/>
          <w:szCs w:val="20"/>
          <w:rtl w:val="0"/>
        </w:rPr>
        <w:t xml:space="preserve">osette</w:t>
      </w:r>
    </w:p>
    <w:p w:rsidR="00000000" w:rsidDel="00000000" w:rsidP="00000000" w:rsidRDefault="00000000" w:rsidRPr="00000000" w14:paraId="00000047">
      <w:pPr>
        <w:ind w:firstLine="360"/>
        <w:jc w:val="both"/>
        <w:rPr>
          <w:sz w:val="20"/>
          <w:szCs w:val="20"/>
        </w:rPr>
      </w:pPr>
      <w:r w:rsidDel="00000000" w:rsidR="00000000" w:rsidRPr="00000000">
        <w:rPr>
          <w:rtl w:val="0"/>
        </w:rPr>
      </w:r>
    </w:p>
    <w:p w:rsidR="00000000" w:rsidDel="00000000" w:rsidP="00000000" w:rsidRDefault="00000000" w:rsidRPr="00000000" w14:paraId="00000048">
      <w:pPr>
        <w:ind w:left="0" w:right="-720" w:firstLine="0"/>
        <w:jc w:val="both"/>
        <w:rPr>
          <w:sz w:val="20"/>
          <w:szCs w:val="20"/>
        </w:rPr>
      </w:pPr>
      <w:r w:rsidDel="00000000" w:rsidR="00000000" w:rsidRPr="00000000">
        <w:rPr>
          <w:sz w:val="20"/>
          <w:szCs w:val="20"/>
          <w:rtl w:val="0"/>
        </w:rPr>
        <w:t xml:space="preserve">All fleeces to be in place and on display in the Sheep Barn by 8:00 a.m. Sunday,</w:t>
      </w:r>
      <w:r w:rsidDel="00000000" w:rsidR="00000000" w:rsidRPr="00000000">
        <w:rPr>
          <w:sz w:val="20"/>
          <w:szCs w:val="20"/>
          <w:rtl w:val="0"/>
        </w:rPr>
        <w:t xml:space="preserve"> July 28, 2024</w:t>
      </w:r>
      <w:r w:rsidDel="00000000" w:rsidR="00000000" w:rsidRPr="00000000">
        <w:rPr>
          <w:sz w:val="20"/>
          <w:szCs w:val="20"/>
          <w:rtl w:val="0"/>
        </w:rPr>
        <w:t xml:space="preserve"> and remain until 9:00 p.m. </w:t>
      </w:r>
      <w:r w:rsidDel="00000000" w:rsidR="00000000" w:rsidRPr="00000000">
        <w:rPr>
          <w:sz w:val="20"/>
          <w:szCs w:val="20"/>
          <w:rtl w:val="0"/>
        </w:rPr>
        <w:t xml:space="preserve">Sunday, Aug.4, 2024</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0024"/>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PclkGeKpqIs4/yUs91zI+zRDfQ==">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2022-03-09T19:38:00Z</dcterms:created>
  <dc:creator>Owner</dc:creator>
</cp:coreProperties>
</file>